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BBB" w:rsidRPr="00652B68" w:rsidRDefault="00652B68" w:rsidP="00652B68">
      <w:pPr>
        <w:jc w:val="center"/>
        <w:rPr>
          <w:rFonts w:cstheme="minorHAnsi"/>
          <w:b/>
          <w:sz w:val="24"/>
          <w:szCs w:val="24"/>
          <w:shd w:val="clear" w:color="auto" w:fill="FFFFFF"/>
        </w:rPr>
      </w:pPr>
      <w:bookmarkStart w:id="0" w:name="_GoBack"/>
      <w:bookmarkEnd w:id="0"/>
      <w:r w:rsidRPr="00652B68">
        <w:rPr>
          <w:rFonts w:cstheme="minorHAnsi"/>
          <w:b/>
          <w:sz w:val="24"/>
          <w:szCs w:val="24"/>
          <w:shd w:val="clear" w:color="auto" w:fill="FFFFFF"/>
        </w:rPr>
        <w:t>How to win a Photography Class at the Show</w:t>
      </w:r>
      <w:r w:rsidR="006106E6">
        <w:rPr>
          <w:rFonts w:cstheme="minorHAnsi"/>
          <w:b/>
          <w:sz w:val="24"/>
          <w:szCs w:val="24"/>
          <w:shd w:val="clear" w:color="auto" w:fill="FFFFFF"/>
        </w:rPr>
        <w:t xml:space="preserve"> (or have a good go)</w:t>
      </w:r>
    </w:p>
    <w:p w:rsidR="00EA1BBB" w:rsidRDefault="00EA1BBB" w:rsidP="00652B68">
      <w:pPr>
        <w:jc w:val="center"/>
        <w:rPr>
          <w:rFonts w:cstheme="minorHAnsi"/>
          <w:sz w:val="24"/>
          <w:szCs w:val="24"/>
          <w:shd w:val="clear" w:color="auto" w:fill="FFFFFF"/>
        </w:rPr>
      </w:pPr>
      <w:proofErr w:type="spellStart"/>
      <w:r w:rsidRPr="00652B68">
        <w:rPr>
          <w:rFonts w:cstheme="minorHAnsi"/>
          <w:b/>
          <w:sz w:val="24"/>
          <w:szCs w:val="24"/>
          <w:shd w:val="clear" w:color="auto" w:fill="FFFFFF"/>
        </w:rPr>
        <w:t>Brinkworth</w:t>
      </w:r>
      <w:proofErr w:type="spellEnd"/>
      <w:r w:rsidRPr="00652B68">
        <w:rPr>
          <w:rFonts w:cstheme="minorHAnsi"/>
          <w:b/>
          <w:sz w:val="24"/>
          <w:szCs w:val="24"/>
          <w:shd w:val="clear" w:color="auto" w:fill="FFFFFF"/>
        </w:rPr>
        <w:t xml:space="preserve"> Produce and Handicraft Show 2</w:t>
      </w:r>
      <w:r w:rsidRPr="00652B68">
        <w:rPr>
          <w:rFonts w:cstheme="minorHAnsi"/>
          <w:b/>
          <w:sz w:val="24"/>
          <w:szCs w:val="24"/>
          <w:shd w:val="clear" w:color="auto" w:fill="FFFFFF"/>
          <w:vertAlign w:val="superscript"/>
        </w:rPr>
        <w:t>nd</w:t>
      </w:r>
      <w:r w:rsidRPr="00652B68">
        <w:rPr>
          <w:rFonts w:cstheme="minorHAnsi"/>
          <w:b/>
          <w:sz w:val="24"/>
          <w:szCs w:val="24"/>
          <w:shd w:val="clear" w:color="auto" w:fill="FFFFFF"/>
        </w:rPr>
        <w:t xml:space="preserve"> September 2018</w:t>
      </w:r>
    </w:p>
    <w:p w:rsidR="00F968B5" w:rsidRPr="00652B68" w:rsidRDefault="00371C90">
      <w:pPr>
        <w:rPr>
          <w:rFonts w:cstheme="minorHAnsi"/>
          <w:shd w:val="clear" w:color="auto" w:fill="FFFFFF"/>
        </w:rPr>
      </w:pPr>
      <w:r w:rsidRPr="00652B68">
        <w:rPr>
          <w:rFonts w:cstheme="minorHAnsi"/>
          <w:shd w:val="clear" w:color="auto" w:fill="FFFFFF"/>
        </w:rPr>
        <w:t>Photography Competitions are a wonderful way to improve your photography. While photography just for the sake of photography is a lot of fun sometimes a competition can help you raise the bar as a photographer as you know your image will be seen by a disce</w:t>
      </w:r>
      <w:r w:rsidR="006106E6">
        <w:rPr>
          <w:rFonts w:cstheme="minorHAnsi"/>
          <w:shd w:val="clear" w:color="auto" w:fill="FFFFFF"/>
        </w:rPr>
        <w:t xml:space="preserve">rning judge and </w:t>
      </w:r>
      <w:r w:rsidRPr="00652B68">
        <w:rPr>
          <w:rFonts w:cstheme="minorHAnsi"/>
          <w:shd w:val="clear" w:color="auto" w:fill="FFFFFF"/>
        </w:rPr>
        <w:t xml:space="preserve">displayed along </w:t>
      </w:r>
      <w:r w:rsidR="006106E6">
        <w:rPr>
          <w:rFonts w:cstheme="minorHAnsi"/>
          <w:shd w:val="clear" w:color="auto" w:fill="FFFFFF"/>
        </w:rPr>
        <w:t>with other entrants at the Show</w:t>
      </w:r>
      <w:r w:rsidR="00581ECF">
        <w:rPr>
          <w:rFonts w:cstheme="minorHAnsi"/>
          <w:shd w:val="clear" w:color="auto" w:fill="FFFFFF"/>
        </w:rPr>
        <w:t>.</w:t>
      </w:r>
    </w:p>
    <w:p w:rsidR="00371C90" w:rsidRPr="00652B68" w:rsidRDefault="00371C90" w:rsidP="00371C90">
      <w:pPr>
        <w:shd w:val="clear" w:color="auto" w:fill="FFFFFF"/>
        <w:spacing w:before="150" w:after="150" w:line="300" w:lineRule="atLeast"/>
        <w:outlineLvl w:val="2"/>
        <w:rPr>
          <w:rFonts w:eastAsia="Times New Roman" w:cstheme="minorHAnsi"/>
          <w:bCs/>
          <w:lang w:eastAsia="en-GB"/>
        </w:rPr>
      </w:pPr>
      <w:r w:rsidRPr="00652B68">
        <w:rPr>
          <w:rFonts w:eastAsia="Times New Roman" w:cstheme="minorHAnsi"/>
          <w:b/>
          <w:bCs/>
          <w:lang w:eastAsia="en-GB"/>
        </w:rPr>
        <w:t xml:space="preserve">1. Know and Follow the Competition Rules - </w:t>
      </w:r>
      <w:r w:rsidRPr="00652B68">
        <w:rPr>
          <w:rFonts w:eastAsia="Times New Roman" w:cstheme="minorHAnsi"/>
          <w:bCs/>
          <w:lang w:eastAsia="en-GB"/>
        </w:rPr>
        <w:t xml:space="preserve">these can be found on the Show website at </w:t>
      </w:r>
      <w:hyperlink r:id="rId6" w:history="1">
        <w:r w:rsidRPr="00652B68">
          <w:rPr>
            <w:rStyle w:val="Hyperlink"/>
            <w:rFonts w:eastAsia="Times New Roman" w:cstheme="minorHAnsi"/>
            <w:lang w:eastAsia="en-GB"/>
          </w:rPr>
          <w:t>www.brinkworthflowershow.com</w:t>
        </w:r>
      </w:hyperlink>
      <w:r w:rsidRPr="00652B68">
        <w:rPr>
          <w:rFonts w:eastAsia="Times New Roman" w:cstheme="minorHAnsi"/>
          <w:bCs/>
          <w:lang w:eastAsia="en-GB"/>
        </w:rPr>
        <w:t xml:space="preserve">  </w:t>
      </w:r>
    </w:p>
    <w:p w:rsidR="00371C90" w:rsidRPr="00652B68" w:rsidRDefault="00371C90" w:rsidP="00371C90">
      <w:pPr>
        <w:pStyle w:val="NormalWeb"/>
        <w:shd w:val="clear" w:color="auto" w:fill="FFFFFF"/>
        <w:spacing w:before="0" w:beforeAutospacing="0" w:after="180" w:afterAutospacing="0"/>
        <w:rPr>
          <w:rFonts w:asciiTheme="minorHAnsi" w:hAnsiTheme="minorHAnsi" w:cstheme="minorHAnsi"/>
          <w:color w:val="222222"/>
          <w:sz w:val="22"/>
          <w:szCs w:val="22"/>
        </w:rPr>
      </w:pPr>
      <w:r w:rsidRPr="00652B68">
        <w:rPr>
          <w:rFonts w:asciiTheme="minorHAnsi" w:hAnsiTheme="minorHAnsi" w:cstheme="minorHAnsi"/>
          <w:b/>
          <w:bCs/>
          <w:sz w:val="22"/>
          <w:szCs w:val="22"/>
        </w:rPr>
        <w:t xml:space="preserve">2. Stick to the theme of the class – </w:t>
      </w:r>
      <w:r w:rsidRPr="00652B68">
        <w:rPr>
          <w:rFonts w:asciiTheme="minorHAnsi" w:hAnsiTheme="minorHAnsi" w:cstheme="minorHAnsi"/>
          <w:color w:val="222222"/>
          <w:sz w:val="22"/>
          <w:szCs w:val="22"/>
        </w:rPr>
        <w:t xml:space="preserve">An obvious but important one – stick to the theme! It is surprising how many of the images </w:t>
      </w:r>
      <w:proofErr w:type="gramStart"/>
      <w:r w:rsidRPr="00652B68">
        <w:rPr>
          <w:rFonts w:asciiTheme="minorHAnsi" w:hAnsiTheme="minorHAnsi" w:cstheme="minorHAnsi"/>
          <w:color w:val="222222"/>
          <w:sz w:val="22"/>
          <w:szCs w:val="22"/>
        </w:rPr>
        <w:t>entered into</w:t>
      </w:r>
      <w:proofErr w:type="gramEnd"/>
      <w:r w:rsidRPr="00652B68">
        <w:rPr>
          <w:rFonts w:asciiTheme="minorHAnsi" w:hAnsiTheme="minorHAnsi" w:cstheme="minorHAnsi"/>
          <w:color w:val="222222"/>
          <w:sz w:val="22"/>
          <w:szCs w:val="22"/>
        </w:rPr>
        <w:t xml:space="preserve"> competitions leave </w:t>
      </w:r>
      <w:r w:rsidR="00581ECF">
        <w:rPr>
          <w:rFonts w:asciiTheme="minorHAnsi" w:hAnsiTheme="minorHAnsi" w:cstheme="minorHAnsi"/>
          <w:color w:val="222222"/>
          <w:sz w:val="22"/>
          <w:szCs w:val="22"/>
        </w:rPr>
        <w:t xml:space="preserve">a lot </w:t>
      </w:r>
      <w:r w:rsidRPr="00652B68">
        <w:rPr>
          <w:rFonts w:asciiTheme="minorHAnsi" w:hAnsiTheme="minorHAnsi" w:cstheme="minorHAnsi"/>
          <w:color w:val="222222"/>
          <w:sz w:val="22"/>
          <w:szCs w:val="22"/>
        </w:rPr>
        <w:t>to the imagination of judge in terms of how they relate to the theme.</w:t>
      </w:r>
    </w:p>
    <w:p w:rsidR="00371C90" w:rsidRPr="00652B68" w:rsidRDefault="00371C90" w:rsidP="00371C90">
      <w:pPr>
        <w:pStyle w:val="NormalWeb"/>
        <w:shd w:val="clear" w:color="auto" w:fill="FFFFFF"/>
        <w:spacing w:before="0" w:beforeAutospacing="0" w:after="180" w:afterAutospacing="0"/>
        <w:rPr>
          <w:rFonts w:asciiTheme="minorHAnsi" w:hAnsiTheme="minorHAnsi" w:cstheme="minorHAnsi"/>
          <w:color w:val="222222"/>
          <w:sz w:val="22"/>
          <w:szCs w:val="22"/>
        </w:rPr>
      </w:pPr>
      <w:r w:rsidRPr="00652B68">
        <w:rPr>
          <w:rFonts w:asciiTheme="minorHAnsi" w:hAnsiTheme="minorHAnsi" w:cstheme="minorHAnsi"/>
          <w:color w:val="222222"/>
          <w:sz w:val="22"/>
          <w:szCs w:val="22"/>
        </w:rPr>
        <w:t>While it’s always possible to find an image in your archive of shots that fits the ‘theme’ of a competition – you will have more luck when you shoot something new with the competition in mind. You not only get better results this way but more importantly – it means you’re taking new images and learning more about photography in doing so.</w:t>
      </w:r>
    </w:p>
    <w:p w:rsidR="00371C90" w:rsidRPr="00652B68" w:rsidRDefault="00581ECF" w:rsidP="00371C90">
      <w:pPr>
        <w:pStyle w:val="NormalWeb"/>
        <w:shd w:val="clear" w:color="auto" w:fill="FFFFFF"/>
        <w:spacing w:before="0" w:beforeAutospacing="0" w:after="180" w:afterAutospacing="0"/>
        <w:rPr>
          <w:rFonts w:asciiTheme="minorHAnsi" w:hAnsiTheme="minorHAnsi" w:cstheme="minorHAnsi"/>
          <w:b/>
          <w:color w:val="222222"/>
          <w:sz w:val="22"/>
          <w:szCs w:val="22"/>
        </w:rPr>
      </w:pPr>
      <w:r>
        <w:rPr>
          <w:rFonts w:asciiTheme="minorHAnsi" w:hAnsiTheme="minorHAnsi" w:cstheme="minorHAnsi"/>
          <w:b/>
          <w:color w:val="222222"/>
          <w:sz w:val="22"/>
          <w:szCs w:val="22"/>
        </w:rPr>
        <w:t>3.  How to S</w:t>
      </w:r>
      <w:r w:rsidR="00371C90" w:rsidRPr="00652B68">
        <w:rPr>
          <w:rFonts w:asciiTheme="minorHAnsi" w:hAnsiTheme="minorHAnsi" w:cstheme="minorHAnsi"/>
          <w:b/>
          <w:color w:val="222222"/>
          <w:sz w:val="22"/>
          <w:szCs w:val="22"/>
        </w:rPr>
        <w:t>tandout</w:t>
      </w:r>
    </w:p>
    <w:p w:rsidR="00371C90" w:rsidRPr="00652B68" w:rsidRDefault="00EA1BBB" w:rsidP="00371C90">
      <w:pPr>
        <w:pStyle w:val="NormalWeb"/>
        <w:shd w:val="clear" w:color="auto" w:fill="FFFFFF"/>
        <w:spacing w:before="0" w:beforeAutospacing="0" w:after="180" w:afterAutospacing="0"/>
        <w:rPr>
          <w:rFonts w:asciiTheme="minorHAnsi" w:hAnsiTheme="minorHAnsi" w:cstheme="minorHAnsi"/>
          <w:color w:val="222222"/>
          <w:sz w:val="22"/>
          <w:szCs w:val="22"/>
        </w:rPr>
      </w:pPr>
      <w:r w:rsidRPr="00652B68">
        <w:rPr>
          <w:rFonts w:asciiTheme="minorHAnsi" w:hAnsiTheme="minorHAnsi" w:cstheme="minorHAnsi"/>
          <w:color w:val="222222"/>
          <w:sz w:val="22"/>
          <w:szCs w:val="22"/>
        </w:rPr>
        <w:t xml:space="preserve">As each photography class has a </w:t>
      </w:r>
      <w:r w:rsidR="00371C90" w:rsidRPr="00652B68">
        <w:rPr>
          <w:rFonts w:asciiTheme="minorHAnsi" w:hAnsiTheme="minorHAnsi" w:cstheme="minorHAnsi"/>
          <w:color w:val="222222"/>
          <w:sz w:val="22"/>
          <w:szCs w:val="22"/>
        </w:rPr>
        <w:t xml:space="preserve">theme it can be a fine line between a great shot and one that is a predictable </w:t>
      </w:r>
      <w:r w:rsidR="006106E6" w:rsidRPr="00652B68">
        <w:rPr>
          <w:rFonts w:asciiTheme="minorHAnsi" w:hAnsiTheme="minorHAnsi" w:cstheme="minorHAnsi"/>
          <w:color w:val="222222"/>
          <w:sz w:val="22"/>
          <w:szCs w:val="22"/>
        </w:rPr>
        <w:t>cliché</w:t>
      </w:r>
      <w:r w:rsidR="00371C90" w:rsidRPr="00652B68">
        <w:rPr>
          <w:rFonts w:asciiTheme="minorHAnsi" w:hAnsiTheme="minorHAnsi" w:cstheme="minorHAnsi"/>
          <w:color w:val="222222"/>
          <w:sz w:val="22"/>
          <w:szCs w:val="22"/>
        </w:rPr>
        <w:t xml:space="preserve">. Keep in mind that judges will </w:t>
      </w:r>
      <w:r w:rsidRPr="00652B68">
        <w:rPr>
          <w:rFonts w:asciiTheme="minorHAnsi" w:hAnsiTheme="minorHAnsi" w:cstheme="minorHAnsi"/>
          <w:color w:val="222222"/>
          <w:sz w:val="22"/>
          <w:szCs w:val="22"/>
        </w:rPr>
        <w:t>potentially be viewing tens</w:t>
      </w:r>
      <w:r w:rsidR="00371C90" w:rsidRPr="00652B68">
        <w:rPr>
          <w:rFonts w:asciiTheme="minorHAnsi" w:hAnsiTheme="minorHAnsi" w:cstheme="minorHAnsi"/>
          <w:color w:val="222222"/>
          <w:sz w:val="22"/>
          <w:szCs w:val="22"/>
        </w:rPr>
        <w:t xml:space="preserve"> of images in their task of choosing winners so if your image is just like everyone else’s it’s not likely to </w:t>
      </w:r>
      <w:r w:rsidRPr="00652B68">
        <w:rPr>
          <w:rFonts w:asciiTheme="minorHAnsi" w:hAnsiTheme="minorHAnsi" w:cstheme="minorHAnsi"/>
          <w:color w:val="222222"/>
          <w:sz w:val="22"/>
          <w:szCs w:val="22"/>
        </w:rPr>
        <w:t>win.</w:t>
      </w:r>
    </w:p>
    <w:p w:rsidR="00371C90" w:rsidRPr="00652B68" w:rsidRDefault="00371C90" w:rsidP="00371C90">
      <w:pPr>
        <w:pStyle w:val="NormalWeb"/>
        <w:shd w:val="clear" w:color="auto" w:fill="FFFFFF"/>
        <w:spacing w:before="0" w:beforeAutospacing="0" w:after="180" w:afterAutospacing="0"/>
        <w:rPr>
          <w:rFonts w:asciiTheme="minorHAnsi" w:hAnsiTheme="minorHAnsi" w:cstheme="minorHAnsi"/>
          <w:color w:val="222222"/>
          <w:sz w:val="22"/>
          <w:szCs w:val="22"/>
        </w:rPr>
      </w:pPr>
      <w:r w:rsidRPr="00652B68">
        <w:rPr>
          <w:rFonts w:asciiTheme="minorHAnsi" w:hAnsiTheme="minorHAnsi" w:cstheme="minorHAnsi"/>
          <w:color w:val="222222"/>
          <w:sz w:val="22"/>
          <w:szCs w:val="22"/>
        </w:rPr>
        <w:t xml:space="preserve">A </w:t>
      </w:r>
      <w:r w:rsidR="00EA1BBB" w:rsidRPr="00652B68">
        <w:rPr>
          <w:rFonts w:asciiTheme="minorHAnsi" w:hAnsiTheme="minorHAnsi" w:cstheme="minorHAnsi"/>
          <w:color w:val="222222"/>
          <w:sz w:val="22"/>
          <w:szCs w:val="22"/>
        </w:rPr>
        <w:t xml:space="preserve">good tip </w:t>
      </w:r>
      <w:r w:rsidR="00652B68">
        <w:rPr>
          <w:rFonts w:asciiTheme="minorHAnsi" w:hAnsiTheme="minorHAnsi" w:cstheme="minorHAnsi"/>
          <w:color w:val="222222"/>
          <w:sz w:val="22"/>
          <w:szCs w:val="22"/>
        </w:rPr>
        <w:t>for interpreting themes is</w:t>
      </w:r>
      <w:r w:rsidRPr="00652B68">
        <w:rPr>
          <w:rFonts w:asciiTheme="minorHAnsi" w:hAnsiTheme="minorHAnsi" w:cstheme="minorHAnsi"/>
          <w:color w:val="222222"/>
          <w:sz w:val="22"/>
          <w:szCs w:val="22"/>
        </w:rPr>
        <w:t xml:space="preserve"> to identify the type of shot that you expect everyone else will be submitting in response to the theme and then to set out to do everything you can to set yourself apart from it. This is a skill that comes with experience – but it’s worth learning.</w:t>
      </w:r>
      <w:r w:rsidR="006106E6">
        <w:rPr>
          <w:rFonts w:asciiTheme="minorHAnsi" w:hAnsiTheme="minorHAnsi" w:cstheme="minorHAnsi"/>
          <w:color w:val="222222"/>
          <w:sz w:val="22"/>
          <w:szCs w:val="22"/>
        </w:rPr>
        <w:t xml:space="preserve">  </w:t>
      </w:r>
      <w:r w:rsidRPr="00652B68">
        <w:rPr>
          <w:rFonts w:asciiTheme="minorHAnsi" w:hAnsiTheme="minorHAnsi" w:cstheme="minorHAnsi"/>
          <w:color w:val="222222"/>
          <w:sz w:val="22"/>
          <w:szCs w:val="22"/>
        </w:rPr>
        <w:t xml:space="preserve">Stand out from the crowd by choosing compelling subjects, striking </w:t>
      </w:r>
      <w:r w:rsidR="006106E6" w:rsidRPr="00652B68">
        <w:rPr>
          <w:rFonts w:asciiTheme="minorHAnsi" w:hAnsiTheme="minorHAnsi" w:cstheme="minorHAnsi"/>
          <w:color w:val="222222"/>
          <w:sz w:val="22"/>
          <w:szCs w:val="22"/>
        </w:rPr>
        <w:t>colours</w:t>
      </w:r>
      <w:r w:rsidRPr="00652B68">
        <w:rPr>
          <w:rFonts w:asciiTheme="minorHAnsi" w:hAnsiTheme="minorHAnsi" w:cstheme="minorHAnsi"/>
          <w:color w:val="222222"/>
          <w:sz w:val="22"/>
          <w:szCs w:val="22"/>
        </w:rPr>
        <w:t>, unus</w:t>
      </w:r>
      <w:r w:rsidR="00EA1BBB" w:rsidRPr="00652B68">
        <w:rPr>
          <w:rFonts w:asciiTheme="minorHAnsi" w:hAnsiTheme="minorHAnsi" w:cstheme="minorHAnsi"/>
          <w:color w:val="222222"/>
          <w:sz w:val="22"/>
          <w:szCs w:val="22"/>
        </w:rPr>
        <w:t>ual</w:t>
      </w:r>
      <w:r w:rsidR="006106E6">
        <w:rPr>
          <w:rFonts w:asciiTheme="minorHAnsi" w:hAnsiTheme="minorHAnsi" w:cstheme="minorHAnsi"/>
          <w:color w:val="222222"/>
          <w:sz w:val="22"/>
          <w:szCs w:val="22"/>
        </w:rPr>
        <w:t xml:space="preserve"> but strong composition.</w:t>
      </w:r>
    </w:p>
    <w:p w:rsidR="00EA1BBB" w:rsidRPr="00EA1BBB" w:rsidRDefault="00EA1BBB" w:rsidP="00EA1BBB">
      <w:pPr>
        <w:shd w:val="clear" w:color="auto" w:fill="FFFFFF"/>
        <w:spacing w:before="150" w:after="150" w:line="300" w:lineRule="atLeast"/>
        <w:outlineLvl w:val="2"/>
        <w:rPr>
          <w:rFonts w:eastAsia="Times New Roman" w:cstheme="minorHAnsi"/>
          <w:b/>
          <w:bCs/>
          <w:lang w:eastAsia="en-GB"/>
        </w:rPr>
      </w:pPr>
      <w:r w:rsidRPr="00652B68">
        <w:rPr>
          <w:rFonts w:eastAsia="Times New Roman" w:cstheme="minorHAnsi"/>
          <w:b/>
          <w:bCs/>
          <w:lang w:eastAsia="en-GB"/>
        </w:rPr>
        <w:t xml:space="preserve">4. </w:t>
      </w:r>
      <w:r w:rsidRPr="00EA1BBB">
        <w:rPr>
          <w:rFonts w:eastAsia="Times New Roman" w:cstheme="minorHAnsi"/>
          <w:b/>
          <w:bCs/>
          <w:lang w:eastAsia="en-GB"/>
        </w:rPr>
        <w:t>Aim for Technical Brilliance</w:t>
      </w:r>
    </w:p>
    <w:p w:rsidR="00EA1BBB" w:rsidRPr="00652B68" w:rsidRDefault="00EA1BBB" w:rsidP="00EA1BBB">
      <w:pPr>
        <w:shd w:val="clear" w:color="auto" w:fill="FFFFFF"/>
        <w:spacing w:after="180" w:line="240" w:lineRule="auto"/>
        <w:rPr>
          <w:rFonts w:eastAsia="Times New Roman" w:cstheme="minorHAnsi"/>
          <w:lang w:eastAsia="en-GB"/>
        </w:rPr>
      </w:pPr>
      <w:r w:rsidRPr="00EA1BBB">
        <w:rPr>
          <w:rFonts w:eastAsia="Times New Roman" w:cstheme="minorHAnsi"/>
          <w:lang w:eastAsia="en-GB"/>
        </w:rPr>
        <w:t xml:space="preserve">This should go without saying but </w:t>
      </w:r>
      <w:r w:rsidRPr="00652B68">
        <w:rPr>
          <w:rFonts w:eastAsia="Times New Roman" w:cstheme="minorHAnsi"/>
          <w:lang w:eastAsia="en-GB"/>
        </w:rPr>
        <w:t>some</w:t>
      </w:r>
      <w:r w:rsidRPr="00EA1BBB">
        <w:rPr>
          <w:rFonts w:eastAsia="Times New Roman" w:cstheme="minorHAnsi"/>
          <w:lang w:eastAsia="en-GB"/>
        </w:rPr>
        <w:t xml:space="preserve"> photographers seem to settle for less than their best.</w:t>
      </w:r>
      <w:r w:rsidRPr="00652B68">
        <w:rPr>
          <w:rFonts w:eastAsia="Times New Roman" w:cstheme="minorHAnsi"/>
          <w:lang w:eastAsia="en-GB"/>
        </w:rPr>
        <w:t xml:space="preserve">  </w:t>
      </w:r>
      <w:r w:rsidRPr="00EA1BBB">
        <w:rPr>
          <w:rFonts w:eastAsia="Times New Roman" w:cstheme="minorHAnsi"/>
          <w:lang w:eastAsia="en-GB"/>
        </w:rPr>
        <w:t>If an image isn’t perfectly focused, exposed brilliantly or composed strongly – take another one.</w:t>
      </w:r>
      <w:r w:rsidRPr="00652B68">
        <w:rPr>
          <w:rFonts w:eastAsia="Times New Roman" w:cstheme="minorHAnsi"/>
          <w:lang w:eastAsia="en-GB"/>
        </w:rPr>
        <w:t xml:space="preserve">  </w:t>
      </w:r>
      <w:r w:rsidRPr="00EA1BBB">
        <w:rPr>
          <w:rFonts w:eastAsia="Times New Roman" w:cstheme="minorHAnsi"/>
          <w:lang w:eastAsia="en-GB"/>
        </w:rPr>
        <w:t>Don’t settle f</w:t>
      </w:r>
      <w:r w:rsidR="00581ECF">
        <w:rPr>
          <w:rFonts w:eastAsia="Times New Roman" w:cstheme="minorHAnsi"/>
          <w:lang w:eastAsia="en-GB"/>
        </w:rPr>
        <w:t>or anything but the best!</w:t>
      </w:r>
    </w:p>
    <w:p w:rsidR="00EA1BBB" w:rsidRPr="00EA1BBB" w:rsidRDefault="00EA1BBB" w:rsidP="00EA1BBB">
      <w:pPr>
        <w:shd w:val="clear" w:color="auto" w:fill="FFFFFF"/>
        <w:spacing w:before="150" w:after="150" w:line="300" w:lineRule="atLeast"/>
        <w:outlineLvl w:val="2"/>
        <w:rPr>
          <w:rFonts w:eastAsia="Times New Roman" w:cstheme="minorHAnsi"/>
          <w:b/>
          <w:bCs/>
          <w:lang w:eastAsia="en-GB"/>
        </w:rPr>
      </w:pPr>
      <w:r w:rsidRPr="00652B68">
        <w:rPr>
          <w:rFonts w:eastAsia="Times New Roman" w:cstheme="minorHAnsi"/>
          <w:b/>
          <w:bCs/>
          <w:lang w:eastAsia="en-GB"/>
        </w:rPr>
        <w:t>5.  Entering the competition</w:t>
      </w:r>
    </w:p>
    <w:p w:rsidR="00EA1BBB" w:rsidRDefault="00EA1BBB" w:rsidP="00EA1BBB">
      <w:pPr>
        <w:shd w:val="clear" w:color="auto" w:fill="FFFFFF"/>
        <w:spacing w:after="180" w:line="240" w:lineRule="auto"/>
        <w:rPr>
          <w:rFonts w:eastAsia="Times New Roman" w:cstheme="minorHAnsi"/>
          <w:lang w:eastAsia="en-GB"/>
        </w:rPr>
      </w:pPr>
      <w:r w:rsidRPr="00EA1BBB">
        <w:rPr>
          <w:rFonts w:eastAsia="Times New Roman" w:cstheme="minorHAnsi"/>
          <w:lang w:eastAsia="en-GB"/>
        </w:rPr>
        <w:t>Did you win</w:t>
      </w:r>
      <w:r w:rsidRPr="00652B68">
        <w:rPr>
          <w:rFonts w:eastAsia="Times New Roman" w:cstheme="minorHAnsi"/>
          <w:lang w:eastAsia="en-GB"/>
        </w:rPr>
        <w:t xml:space="preserve"> last year</w:t>
      </w:r>
      <w:r w:rsidRPr="00EA1BBB">
        <w:rPr>
          <w:rFonts w:eastAsia="Times New Roman" w:cstheme="minorHAnsi"/>
          <w:lang w:eastAsia="en-GB"/>
        </w:rPr>
        <w:t xml:space="preserve">? Yes? </w:t>
      </w:r>
      <w:r w:rsidRPr="00652B68">
        <w:rPr>
          <w:rFonts w:eastAsia="Times New Roman" w:cstheme="minorHAnsi"/>
          <w:lang w:eastAsia="en-GB"/>
        </w:rPr>
        <w:t>Brilliant then b</w:t>
      </w:r>
      <w:r w:rsidRPr="00EA1BBB">
        <w:rPr>
          <w:rFonts w:eastAsia="Times New Roman" w:cstheme="minorHAnsi"/>
          <w:lang w:eastAsia="en-GB"/>
        </w:rPr>
        <w:t>uild upon your success and enter another</w:t>
      </w:r>
      <w:r w:rsidRPr="00652B68">
        <w:rPr>
          <w:rFonts w:eastAsia="Times New Roman" w:cstheme="minorHAnsi"/>
          <w:lang w:eastAsia="en-GB"/>
        </w:rPr>
        <w:t xml:space="preserve"> class</w:t>
      </w:r>
      <w:r w:rsidR="006106E6">
        <w:rPr>
          <w:rFonts w:eastAsia="Times New Roman" w:cstheme="minorHAnsi"/>
          <w:lang w:eastAsia="en-GB"/>
        </w:rPr>
        <w:t>. No? Then d</w:t>
      </w:r>
      <w:r w:rsidRPr="00EA1BBB">
        <w:rPr>
          <w:rFonts w:eastAsia="Times New Roman" w:cstheme="minorHAnsi"/>
          <w:lang w:eastAsia="en-GB"/>
        </w:rPr>
        <w:t>o try again! The glory of winning a photography competition fades in time – but the lessons that you learn in competing will stick with you forever.</w:t>
      </w:r>
      <w:r w:rsidRPr="00652B68">
        <w:rPr>
          <w:rFonts w:eastAsia="Times New Roman" w:cstheme="minorHAnsi"/>
          <w:lang w:eastAsia="en-GB"/>
        </w:rPr>
        <w:t xml:space="preserve">  Have you not entered before?  Give it a go and follow the advice above</w:t>
      </w:r>
      <w:r w:rsidR="006106E6">
        <w:rPr>
          <w:rFonts w:eastAsia="Times New Roman" w:cstheme="minorHAnsi"/>
          <w:lang w:eastAsia="en-GB"/>
        </w:rPr>
        <w:t>,</w:t>
      </w:r>
      <w:r w:rsidRPr="00652B68">
        <w:rPr>
          <w:rFonts w:eastAsia="Times New Roman" w:cstheme="minorHAnsi"/>
          <w:lang w:eastAsia="en-GB"/>
        </w:rPr>
        <w:t xml:space="preserve"> get your phone or camera out and get clicking.  See you in September at the Show.</w:t>
      </w:r>
    </w:p>
    <w:p w:rsidR="00652B68" w:rsidRPr="00EA1BBB" w:rsidRDefault="00652B68" w:rsidP="00EA1BBB">
      <w:pPr>
        <w:shd w:val="clear" w:color="auto" w:fill="FFFFFF"/>
        <w:spacing w:after="180" w:line="240" w:lineRule="auto"/>
        <w:rPr>
          <w:rFonts w:eastAsia="Times New Roman" w:cstheme="minorHAnsi"/>
          <w:lang w:eastAsia="en-GB"/>
        </w:rPr>
      </w:pPr>
    </w:p>
    <w:p w:rsidR="00EA1BBB" w:rsidRPr="00652B68" w:rsidRDefault="00652B68" w:rsidP="006106E6">
      <w:pPr>
        <w:shd w:val="clear" w:color="auto" w:fill="FFFFFF"/>
        <w:spacing w:after="180" w:line="240" w:lineRule="auto"/>
        <w:jc w:val="center"/>
        <w:rPr>
          <w:rFonts w:eastAsia="Times New Roman" w:cstheme="minorHAnsi"/>
          <w:lang w:eastAsia="en-GB"/>
        </w:rPr>
      </w:pPr>
      <w:r w:rsidRPr="00652B68">
        <w:rPr>
          <w:rFonts w:eastAsia="Times New Roman" w:cstheme="minorHAnsi"/>
          <w:lang w:eastAsia="en-GB"/>
        </w:rPr>
        <w:t>Classes for 2018</w:t>
      </w:r>
    </w:p>
    <w:p w:rsidR="00652B68" w:rsidRPr="00652B68" w:rsidRDefault="00652B68" w:rsidP="006106E6">
      <w:pPr>
        <w:pStyle w:val="font8"/>
        <w:spacing w:before="0" w:beforeAutospacing="0" w:after="0" w:afterAutospacing="0"/>
        <w:jc w:val="center"/>
        <w:textAlignment w:val="baseline"/>
        <w:rPr>
          <w:rFonts w:asciiTheme="minorHAnsi" w:hAnsiTheme="minorHAnsi" w:cstheme="minorHAnsi"/>
          <w:sz w:val="22"/>
          <w:szCs w:val="22"/>
        </w:rPr>
      </w:pPr>
      <w:r w:rsidRPr="00652B68">
        <w:rPr>
          <w:rFonts w:asciiTheme="minorHAnsi" w:hAnsiTheme="minorHAnsi" w:cstheme="minorHAnsi"/>
          <w:sz w:val="22"/>
          <w:szCs w:val="22"/>
          <w:bdr w:val="none" w:sz="0" w:space="0" w:color="auto" w:frame="1"/>
        </w:rPr>
        <w:t>53. Stained Glass</w:t>
      </w:r>
    </w:p>
    <w:p w:rsidR="00652B68" w:rsidRPr="00652B68" w:rsidRDefault="00652B68" w:rsidP="006106E6">
      <w:pPr>
        <w:pStyle w:val="font8"/>
        <w:spacing w:before="0" w:beforeAutospacing="0" w:after="0" w:afterAutospacing="0"/>
        <w:jc w:val="center"/>
        <w:textAlignment w:val="baseline"/>
        <w:rPr>
          <w:rFonts w:asciiTheme="minorHAnsi" w:hAnsiTheme="minorHAnsi" w:cstheme="minorHAnsi"/>
          <w:sz w:val="22"/>
          <w:szCs w:val="22"/>
        </w:rPr>
      </w:pPr>
      <w:r w:rsidRPr="00652B68">
        <w:rPr>
          <w:rFonts w:asciiTheme="minorHAnsi" w:hAnsiTheme="minorHAnsi" w:cstheme="minorHAnsi"/>
          <w:sz w:val="22"/>
          <w:szCs w:val="22"/>
          <w:bdr w:val="none" w:sz="0" w:space="0" w:color="auto" w:frame="1"/>
        </w:rPr>
        <w:t>54. Rivers and Waterways</w:t>
      </w:r>
    </w:p>
    <w:p w:rsidR="00652B68" w:rsidRPr="00652B68" w:rsidRDefault="00652B68" w:rsidP="006106E6">
      <w:pPr>
        <w:pStyle w:val="font8"/>
        <w:spacing w:before="0" w:beforeAutospacing="0" w:after="0" w:afterAutospacing="0"/>
        <w:jc w:val="center"/>
        <w:textAlignment w:val="baseline"/>
        <w:rPr>
          <w:rFonts w:asciiTheme="minorHAnsi" w:hAnsiTheme="minorHAnsi" w:cstheme="minorHAnsi"/>
          <w:sz w:val="22"/>
          <w:szCs w:val="22"/>
        </w:rPr>
      </w:pPr>
      <w:r w:rsidRPr="00652B68">
        <w:rPr>
          <w:rFonts w:asciiTheme="minorHAnsi" w:hAnsiTheme="minorHAnsi" w:cstheme="minorHAnsi"/>
          <w:sz w:val="22"/>
          <w:szCs w:val="22"/>
          <w:bdr w:val="none" w:sz="0" w:space="0" w:color="auto" w:frame="1"/>
        </w:rPr>
        <w:t>55. Outbuildings/Sheds</w:t>
      </w:r>
    </w:p>
    <w:p w:rsidR="00652B68" w:rsidRPr="00652B68" w:rsidRDefault="00652B68" w:rsidP="006106E6">
      <w:pPr>
        <w:pStyle w:val="font8"/>
        <w:spacing w:before="0" w:beforeAutospacing="0" w:after="0" w:afterAutospacing="0"/>
        <w:jc w:val="center"/>
        <w:textAlignment w:val="baseline"/>
        <w:rPr>
          <w:rFonts w:asciiTheme="minorHAnsi" w:hAnsiTheme="minorHAnsi" w:cstheme="minorHAnsi"/>
          <w:sz w:val="22"/>
          <w:szCs w:val="22"/>
        </w:rPr>
      </w:pPr>
      <w:r w:rsidRPr="00652B68">
        <w:rPr>
          <w:rFonts w:asciiTheme="minorHAnsi" w:hAnsiTheme="minorHAnsi" w:cstheme="minorHAnsi"/>
          <w:sz w:val="22"/>
          <w:szCs w:val="22"/>
          <w:bdr w:val="none" w:sz="0" w:space="0" w:color="auto" w:frame="1"/>
        </w:rPr>
        <w:t>56. Statues</w:t>
      </w:r>
    </w:p>
    <w:p w:rsidR="00652B68" w:rsidRPr="00652B68" w:rsidRDefault="00652B68" w:rsidP="006106E6">
      <w:pPr>
        <w:pStyle w:val="font8"/>
        <w:spacing w:before="0" w:beforeAutospacing="0" w:after="0" w:afterAutospacing="0"/>
        <w:jc w:val="center"/>
        <w:textAlignment w:val="baseline"/>
        <w:rPr>
          <w:rFonts w:asciiTheme="minorHAnsi" w:hAnsiTheme="minorHAnsi" w:cstheme="minorHAnsi"/>
          <w:sz w:val="22"/>
          <w:szCs w:val="22"/>
        </w:rPr>
      </w:pPr>
      <w:r w:rsidRPr="00652B68">
        <w:rPr>
          <w:rFonts w:asciiTheme="minorHAnsi" w:hAnsiTheme="minorHAnsi" w:cstheme="minorHAnsi"/>
          <w:sz w:val="22"/>
          <w:szCs w:val="22"/>
          <w:bdr w:val="none" w:sz="0" w:space="0" w:color="auto" w:frame="1"/>
        </w:rPr>
        <w:t>57. Squares and Circles</w:t>
      </w:r>
    </w:p>
    <w:p w:rsidR="00652B68" w:rsidRPr="00652B68" w:rsidRDefault="00652B68" w:rsidP="006106E6">
      <w:pPr>
        <w:pStyle w:val="font8"/>
        <w:spacing w:before="0" w:beforeAutospacing="0" w:after="0" w:afterAutospacing="0"/>
        <w:jc w:val="center"/>
        <w:textAlignment w:val="baseline"/>
        <w:rPr>
          <w:rFonts w:asciiTheme="minorHAnsi" w:hAnsiTheme="minorHAnsi" w:cstheme="minorHAnsi"/>
          <w:sz w:val="22"/>
          <w:szCs w:val="22"/>
        </w:rPr>
      </w:pPr>
      <w:r w:rsidRPr="00652B68">
        <w:rPr>
          <w:rFonts w:asciiTheme="minorHAnsi" w:hAnsiTheme="minorHAnsi" w:cstheme="minorHAnsi"/>
          <w:sz w:val="22"/>
          <w:szCs w:val="22"/>
          <w:bdr w:val="none" w:sz="0" w:space="0" w:color="auto" w:frame="1"/>
        </w:rPr>
        <w:t>58. Village Life</w:t>
      </w:r>
    </w:p>
    <w:sectPr w:rsidR="00652B68" w:rsidRPr="00652B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20F40"/>
    <w:multiLevelType w:val="hybridMultilevel"/>
    <w:tmpl w:val="A5A40766"/>
    <w:lvl w:ilvl="0" w:tplc="F23C7504">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90"/>
    <w:rsid w:val="00371C90"/>
    <w:rsid w:val="00581ECF"/>
    <w:rsid w:val="005E7956"/>
    <w:rsid w:val="006106E6"/>
    <w:rsid w:val="00652B68"/>
    <w:rsid w:val="007337B0"/>
    <w:rsid w:val="007B5C79"/>
    <w:rsid w:val="009008E0"/>
    <w:rsid w:val="00EA1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9E7B2-ED3A-43EF-9BEC-F0FAC0A0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C90"/>
    <w:pPr>
      <w:ind w:left="720"/>
      <w:contextualSpacing/>
    </w:pPr>
  </w:style>
  <w:style w:type="character" w:styleId="Hyperlink">
    <w:name w:val="Hyperlink"/>
    <w:basedOn w:val="DefaultParagraphFont"/>
    <w:uiPriority w:val="99"/>
    <w:unhideWhenUsed/>
    <w:rsid w:val="00371C90"/>
    <w:rPr>
      <w:color w:val="0563C1" w:themeColor="hyperlink"/>
      <w:u w:val="single"/>
    </w:rPr>
  </w:style>
  <w:style w:type="character" w:styleId="UnresolvedMention">
    <w:name w:val="Unresolved Mention"/>
    <w:basedOn w:val="DefaultParagraphFont"/>
    <w:uiPriority w:val="99"/>
    <w:semiHidden/>
    <w:unhideWhenUsed/>
    <w:rsid w:val="00371C90"/>
    <w:rPr>
      <w:color w:val="808080"/>
      <w:shd w:val="clear" w:color="auto" w:fill="E6E6E6"/>
    </w:rPr>
  </w:style>
  <w:style w:type="paragraph" w:styleId="NormalWeb">
    <w:name w:val="Normal (Web)"/>
    <w:basedOn w:val="Normal"/>
    <w:uiPriority w:val="99"/>
    <w:semiHidden/>
    <w:unhideWhenUsed/>
    <w:rsid w:val="00371C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652B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139968">
      <w:bodyDiv w:val="1"/>
      <w:marLeft w:val="0"/>
      <w:marRight w:val="0"/>
      <w:marTop w:val="0"/>
      <w:marBottom w:val="0"/>
      <w:divBdr>
        <w:top w:val="none" w:sz="0" w:space="0" w:color="auto"/>
        <w:left w:val="none" w:sz="0" w:space="0" w:color="auto"/>
        <w:bottom w:val="none" w:sz="0" w:space="0" w:color="auto"/>
        <w:right w:val="none" w:sz="0" w:space="0" w:color="auto"/>
      </w:divBdr>
    </w:div>
    <w:div w:id="649015372">
      <w:bodyDiv w:val="1"/>
      <w:marLeft w:val="0"/>
      <w:marRight w:val="0"/>
      <w:marTop w:val="0"/>
      <w:marBottom w:val="0"/>
      <w:divBdr>
        <w:top w:val="none" w:sz="0" w:space="0" w:color="auto"/>
        <w:left w:val="none" w:sz="0" w:space="0" w:color="auto"/>
        <w:bottom w:val="none" w:sz="0" w:space="0" w:color="auto"/>
        <w:right w:val="none" w:sz="0" w:space="0" w:color="auto"/>
      </w:divBdr>
    </w:div>
    <w:div w:id="804004198">
      <w:bodyDiv w:val="1"/>
      <w:marLeft w:val="0"/>
      <w:marRight w:val="0"/>
      <w:marTop w:val="0"/>
      <w:marBottom w:val="0"/>
      <w:divBdr>
        <w:top w:val="none" w:sz="0" w:space="0" w:color="auto"/>
        <w:left w:val="none" w:sz="0" w:space="0" w:color="auto"/>
        <w:bottom w:val="none" w:sz="0" w:space="0" w:color="auto"/>
        <w:right w:val="none" w:sz="0" w:space="0" w:color="auto"/>
      </w:divBdr>
    </w:div>
    <w:div w:id="835611016">
      <w:bodyDiv w:val="1"/>
      <w:marLeft w:val="0"/>
      <w:marRight w:val="0"/>
      <w:marTop w:val="0"/>
      <w:marBottom w:val="0"/>
      <w:divBdr>
        <w:top w:val="none" w:sz="0" w:space="0" w:color="auto"/>
        <w:left w:val="none" w:sz="0" w:space="0" w:color="auto"/>
        <w:bottom w:val="none" w:sz="0" w:space="0" w:color="auto"/>
        <w:right w:val="none" w:sz="0" w:space="0" w:color="auto"/>
      </w:divBdr>
    </w:div>
    <w:div w:id="1376854291">
      <w:bodyDiv w:val="1"/>
      <w:marLeft w:val="0"/>
      <w:marRight w:val="0"/>
      <w:marTop w:val="0"/>
      <w:marBottom w:val="0"/>
      <w:divBdr>
        <w:top w:val="none" w:sz="0" w:space="0" w:color="auto"/>
        <w:left w:val="none" w:sz="0" w:space="0" w:color="auto"/>
        <w:bottom w:val="none" w:sz="0" w:space="0" w:color="auto"/>
        <w:right w:val="none" w:sz="0" w:space="0" w:color="auto"/>
      </w:divBdr>
    </w:div>
    <w:div w:id="178468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inkworthflowershow.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4183-7A1F-4F58-8894-A07AC0F2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Fry</dc:creator>
  <cp:keywords/>
  <dc:description/>
  <cp:lastModifiedBy>Fiona Fry</cp:lastModifiedBy>
  <cp:revision>2</cp:revision>
  <dcterms:created xsi:type="dcterms:W3CDTF">2018-02-28T13:13:00Z</dcterms:created>
  <dcterms:modified xsi:type="dcterms:W3CDTF">2018-02-28T13:13:00Z</dcterms:modified>
</cp:coreProperties>
</file>